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A6" w:rsidRPr="00956610" w:rsidRDefault="002C70A6" w:rsidP="00956610">
      <w:pPr>
        <w:pStyle w:val="a4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 w:rsidRPr="00956610">
        <w:rPr>
          <w:color w:val="000000"/>
          <w:sz w:val="28"/>
          <w:szCs w:val="28"/>
        </w:rPr>
        <w:t>УТВЕРЖДЕНО</w:t>
      </w:r>
    </w:p>
    <w:p w:rsidR="002C70A6" w:rsidRPr="00956610" w:rsidRDefault="002C70A6" w:rsidP="00956610">
      <w:pPr>
        <w:pStyle w:val="a4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 w:rsidRPr="00956610">
        <w:rPr>
          <w:color w:val="000000"/>
          <w:sz w:val="28"/>
          <w:szCs w:val="28"/>
        </w:rPr>
        <w:t>распоряжением министерства</w:t>
      </w:r>
    </w:p>
    <w:p w:rsidR="002C70A6" w:rsidRPr="00956610" w:rsidRDefault="002C70A6" w:rsidP="00956610">
      <w:pPr>
        <w:pStyle w:val="a4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 w:rsidRPr="00956610">
        <w:rPr>
          <w:color w:val="000000"/>
          <w:sz w:val="28"/>
          <w:szCs w:val="28"/>
        </w:rPr>
        <w:t>образования и науки</w:t>
      </w:r>
    </w:p>
    <w:p w:rsidR="002C70A6" w:rsidRPr="00956610" w:rsidRDefault="002C70A6" w:rsidP="00956610">
      <w:pPr>
        <w:pStyle w:val="a4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 w:rsidRPr="00956610">
        <w:rPr>
          <w:color w:val="000000"/>
          <w:sz w:val="28"/>
          <w:szCs w:val="28"/>
        </w:rPr>
        <w:t>Самарской области</w:t>
      </w:r>
    </w:p>
    <w:p w:rsidR="002C70A6" w:rsidRPr="00956610" w:rsidRDefault="002C70A6" w:rsidP="00956610">
      <w:pPr>
        <w:pStyle w:val="a4"/>
        <w:spacing w:before="0" w:beforeAutospacing="0" w:after="0" w:afterAutospacing="0"/>
        <w:ind w:left="5387"/>
        <w:jc w:val="center"/>
        <w:rPr>
          <w:color w:val="000000"/>
          <w:sz w:val="28"/>
          <w:szCs w:val="28"/>
        </w:rPr>
      </w:pPr>
      <w:r w:rsidRPr="00956610">
        <w:rPr>
          <w:color w:val="000000"/>
          <w:sz w:val="28"/>
          <w:szCs w:val="28"/>
        </w:rPr>
        <w:t>от _____________ № ________</w:t>
      </w:r>
    </w:p>
    <w:p w:rsidR="002C70A6" w:rsidRPr="003837FC" w:rsidRDefault="002C70A6" w:rsidP="002C70A6">
      <w:pPr>
        <w:spacing w:line="360" w:lineRule="auto"/>
        <w:rPr>
          <w:sz w:val="28"/>
          <w:szCs w:val="28"/>
          <w:lang w:val="ru-RU"/>
        </w:rPr>
      </w:pPr>
    </w:p>
    <w:p w:rsidR="002C70A6" w:rsidRPr="003837FC" w:rsidRDefault="002C70A6" w:rsidP="002C70A6">
      <w:pPr>
        <w:spacing w:line="360" w:lineRule="auto"/>
        <w:rPr>
          <w:sz w:val="28"/>
          <w:szCs w:val="28"/>
          <w:lang w:val="ru-RU"/>
        </w:rPr>
      </w:pPr>
    </w:p>
    <w:p w:rsidR="002C70A6" w:rsidRPr="003837FC" w:rsidRDefault="002C70A6" w:rsidP="002C70A6">
      <w:pPr>
        <w:jc w:val="center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ПОЛОЖЕНИЕ</w:t>
      </w:r>
    </w:p>
    <w:p w:rsidR="00D96D61" w:rsidRDefault="002C70A6" w:rsidP="002C70A6">
      <w:pPr>
        <w:jc w:val="center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о проведении регионального конкурса </w:t>
      </w:r>
      <w:r>
        <w:rPr>
          <w:sz w:val="28"/>
          <w:szCs w:val="28"/>
          <w:lang w:val="ru-RU"/>
        </w:rPr>
        <w:t>рисунков</w:t>
      </w:r>
      <w:r w:rsidRPr="003837FC">
        <w:rPr>
          <w:sz w:val="28"/>
          <w:szCs w:val="28"/>
          <w:lang w:val="ru-RU"/>
        </w:rPr>
        <w:t xml:space="preserve"> </w:t>
      </w:r>
    </w:p>
    <w:p w:rsidR="00D96D61" w:rsidRDefault="002C70A6" w:rsidP="002C70A6">
      <w:pPr>
        <w:jc w:val="center"/>
        <w:rPr>
          <w:sz w:val="28"/>
          <w:szCs w:val="28"/>
          <w:lang w:val="ru-RU"/>
        </w:rPr>
      </w:pPr>
      <w:r w:rsidRPr="002C70A6">
        <w:rPr>
          <w:sz w:val="28"/>
          <w:szCs w:val="28"/>
          <w:lang w:val="ru-RU"/>
        </w:rPr>
        <w:t>«Самарский край – сердце России»</w:t>
      </w:r>
      <w:r>
        <w:rPr>
          <w:sz w:val="28"/>
          <w:szCs w:val="28"/>
          <w:lang w:val="ru-RU"/>
        </w:rPr>
        <w:t xml:space="preserve"> </w:t>
      </w:r>
    </w:p>
    <w:p w:rsidR="002C70A6" w:rsidRPr="003837FC" w:rsidRDefault="00D96D61" w:rsidP="002C70A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обучающихся 5</w:t>
      </w:r>
      <w:r w:rsidR="002C70A6">
        <w:rPr>
          <w:sz w:val="28"/>
          <w:szCs w:val="28"/>
          <w:lang w:val="ru-RU"/>
        </w:rPr>
        <w:t>-11</w:t>
      </w:r>
      <w:r>
        <w:rPr>
          <w:sz w:val="28"/>
          <w:szCs w:val="28"/>
          <w:lang w:val="ru-RU"/>
        </w:rPr>
        <w:t>-х</w:t>
      </w:r>
      <w:r w:rsidR="002C70A6">
        <w:rPr>
          <w:sz w:val="28"/>
          <w:szCs w:val="28"/>
          <w:lang w:val="ru-RU"/>
        </w:rPr>
        <w:t xml:space="preserve"> классов общеобразовательных организаций</w:t>
      </w:r>
      <w:r>
        <w:rPr>
          <w:sz w:val="28"/>
          <w:szCs w:val="28"/>
          <w:lang w:val="ru-RU"/>
        </w:rPr>
        <w:t xml:space="preserve"> в</w:t>
      </w:r>
      <w:r w:rsidR="002C70A6">
        <w:rPr>
          <w:sz w:val="28"/>
          <w:szCs w:val="28"/>
          <w:lang w:val="ru-RU"/>
        </w:rPr>
        <w:t xml:space="preserve"> Самарской области в 2019/20 учебном году</w:t>
      </w:r>
    </w:p>
    <w:p w:rsidR="002C70A6" w:rsidRDefault="002C70A6" w:rsidP="002C70A6">
      <w:pPr>
        <w:spacing w:line="360" w:lineRule="auto"/>
        <w:rPr>
          <w:sz w:val="28"/>
          <w:szCs w:val="28"/>
          <w:lang w:val="ru-RU"/>
        </w:rPr>
      </w:pPr>
    </w:p>
    <w:p w:rsidR="002C70A6" w:rsidRPr="003837FC" w:rsidRDefault="002C70A6" w:rsidP="002C70A6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3837FC">
        <w:rPr>
          <w:b/>
          <w:sz w:val="28"/>
          <w:szCs w:val="28"/>
          <w:lang w:val="ru-RU"/>
        </w:rPr>
        <w:t>Общие положения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Настоящее положение о проведении регионального конкурса </w:t>
      </w:r>
      <w:r>
        <w:rPr>
          <w:sz w:val="28"/>
          <w:szCs w:val="28"/>
          <w:lang w:val="ru-RU"/>
        </w:rPr>
        <w:t>рисунков</w:t>
      </w:r>
      <w:r w:rsidRPr="003837FC">
        <w:rPr>
          <w:sz w:val="28"/>
          <w:szCs w:val="28"/>
          <w:lang w:val="ru-RU"/>
        </w:rPr>
        <w:t xml:space="preserve"> «</w:t>
      </w:r>
      <w:r w:rsidRPr="002C70A6">
        <w:rPr>
          <w:sz w:val="28"/>
          <w:szCs w:val="28"/>
          <w:lang w:val="ru-RU"/>
        </w:rPr>
        <w:t>Самарский край – сердце России</w:t>
      </w:r>
      <w:r w:rsidRPr="003837FC">
        <w:rPr>
          <w:sz w:val="28"/>
          <w:szCs w:val="28"/>
          <w:lang w:val="ru-RU"/>
        </w:rPr>
        <w:t xml:space="preserve">» </w:t>
      </w:r>
      <w:r w:rsidR="00D96D61">
        <w:rPr>
          <w:sz w:val="28"/>
          <w:szCs w:val="28"/>
          <w:lang w:val="ru-RU"/>
        </w:rPr>
        <w:t>для обучающихся 5</w:t>
      </w:r>
      <w:r>
        <w:rPr>
          <w:sz w:val="28"/>
          <w:szCs w:val="28"/>
          <w:lang w:val="ru-RU"/>
        </w:rPr>
        <w:t>-11</w:t>
      </w:r>
      <w:r w:rsidR="00D96D61">
        <w:rPr>
          <w:sz w:val="28"/>
          <w:szCs w:val="28"/>
          <w:lang w:val="ru-RU"/>
        </w:rPr>
        <w:t>-х</w:t>
      </w:r>
      <w:r>
        <w:rPr>
          <w:sz w:val="28"/>
          <w:szCs w:val="28"/>
          <w:lang w:val="ru-RU"/>
        </w:rPr>
        <w:t xml:space="preserve"> классов общеобразовательных организаций </w:t>
      </w:r>
      <w:r w:rsidR="00D96D6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Самарской области в 2019/20 учебном году</w:t>
      </w:r>
      <w:r w:rsidRPr="003837FC">
        <w:rPr>
          <w:sz w:val="28"/>
          <w:szCs w:val="28"/>
          <w:lang w:val="ru-RU"/>
        </w:rPr>
        <w:t xml:space="preserve"> (далее – Конкурс) регламентирует порядок проведения Конкурса.</w:t>
      </w:r>
    </w:p>
    <w:p w:rsidR="00C00574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Цел</w:t>
      </w:r>
      <w:r w:rsidR="00C00574">
        <w:rPr>
          <w:sz w:val="28"/>
          <w:szCs w:val="28"/>
          <w:lang w:val="ru-RU"/>
        </w:rPr>
        <w:t>и</w:t>
      </w:r>
      <w:r w:rsidRPr="003837FC">
        <w:rPr>
          <w:sz w:val="28"/>
          <w:szCs w:val="28"/>
          <w:lang w:val="ru-RU"/>
        </w:rPr>
        <w:t xml:space="preserve"> Конкурса</w:t>
      </w:r>
      <w:r w:rsidR="00C00574">
        <w:rPr>
          <w:sz w:val="28"/>
          <w:szCs w:val="28"/>
          <w:lang w:val="ru-RU"/>
        </w:rPr>
        <w:t>:</w:t>
      </w:r>
    </w:p>
    <w:p w:rsidR="00C00574" w:rsidRDefault="00296E7F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ценностного отношения молодого поколения к природным богатствам, красоте, значимости и славному историческому прошлому Самарского края; </w:t>
      </w:r>
    </w:p>
    <w:p w:rsidR="00C00574" w:rsidRDefault="00296E7F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духовно-нравственных и патриотических чувств у школьников к их малой Родине; </w:t>
      </w:r>
    </w:p>
    <w:p w:rsidR="002C70A6" w:rsidRPr="002C70A6" w:rsidRDefault="00675301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художественной культуры </w:t>
      </w:r>
      <w:r w:rsidR="00F45764">
        <w:rPr>
          <w:sz w:val="28"/>
          <w:szCs w:val="28"/>
          <w:lang w:val="ru-RU"/>
        </w:rPr>
        <w:t>молодого поколения</w:t>
      </w:r>
      <w:r w:rsidR="002C70A6" w:rsidRPr="002C70A6">
        <w:rPr>
          <w:sz w:val="28"/>
          <w:szCs w:val="28"/>
          <w:lang w:val="ru-RU"/>
        </w:rPr>
        <w:t>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Задачи Конкурса:</w:t>
      </w:r>
    </w:p>
    <w:p w:rsidR="002C70A6" w:rsidRPr="00C00574" w:rsidRDefault="002C70A6" w:rsidP="00C0057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C00574">
        <w:rPr>
          <w:sz w:val="28"/>
          <w:szCs w:val="28"/>
          <w:lang w:val="ru-RU"/>
        </w:rPr>
        <w:t xml:space="preserve">вовлечение детей и подростков в творческую работу по изучению </w:t>
      </w:r>
      <w:r w:rsidR="00E8562B" w:rsidRPr="00C00574">
        <w:rPr>
          <w:sz w:val="28"/>
          <w:szCs w:val="28"/>
          <w:lang w:val="ru-RU"/>
        </w:rPr>
        <w:t>достопримечательностей, памятников прир</w:t>
      </w:r>
      <w:r w:rsidR="00AB0CFF" w:rsidRPr="00C00574">
        <w:rPr>
          <w:sz w:val="28"/>
          <w:szCs w:val="28"/>
          <w:lang w:val="ru-RU"/>
        </w:rPr>
        <w:t xml:space="preserve">оды, значимых мест родного края; </w:t>
      </w:r>
      <w:r w:rsidR="00F456F4" w:rsidRPr="00C00574">
        <w:rPr>
          <w:sz w:val="28"/>
          <w:szCs w:val="28"/>
          <w:lang w:val="ru-RU"/>
        </w:rPr>
        <w:t>формирование у обучающихся чувства любви к своему краю</w:t>
      </w:r>
      <w:r w:rsidRPr="00C00574">
        <w:rPr>
          <w:sz w:val="28"/>
          <w:szCs w:val="28"/>
          <w:lang w:val="ru-RU"/>
        </w:rPr>
        <w:t>;</w:t>
      </w:r>
      <w:proofErr w:type="gramEnd"/>
    </w:p>
    <w:p w:rsidR="002C70A6" w:rsidRPr="00C00574" w:rsidRDefault="00E8562B" w:rsidP="00C0057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0574">
        <w:rPr>
          <w:sz w:val="28"/>
          <w:szCs w:val="28"/>
          <w:lang w:val="ru-RU"/>
        </w:rPr>
        <w:t>развитие</w:t>
      </w:r>
      <w:r w:rsidR="002C70A6" w:rsidRPr="00C00574">
        <w:rPr>
          <w:sz w:val="28"/>
          <w:szCs w:val="28"/>
          <w:lang w:val="ru-RU"/>
        </w:rPr>
        <w:t xml:space="preserve"> у обучающихся </w:t>
      </w:r>
      <w:r w:rsidR="00F456F4" w:rsidRPr="00C00574">
        <w:rPr>
          <w:sz w:val="28"/>
          <w:szCs w:val="28"/>
          <w:lang w:val="ru-RU"/>
        </w:rPr>
        <w:t>творческих</w:t>
      </w:r>
      <w:r w:rsidRPr="00C00574">
        <w:rPr>
          <w:sz w:val="28"/>
          <w:szCs w:val="28"/>
          <w:lang w:val="ru-RU"/>
        </w:rPr>
        <w:t xml:space="preserve"> </w:t>
      </w:r>
      <w:r w:rsidR="00F456F4" w:rsidRPr="00C00574">
        <w:rPr>
          <w:sz w:val="28"/>
          <w:szCs w:val="28"/>
          <w:lang w:val="ru-RU"/>
        </w:rPr>
        <w:t>способностей</w:t>
      </w:r>
      <w:r w:rsidRPr="00C00574">
        <w:rPr>
          <w:sz w:val="28"/>
          <w:szCs w:val="28"/>
          <w:lang w:val="ru-RU"/>
        </w:rPr>
        <w:t xml:space="preserve"> и воображения</w:t>
      </w:r>
      <w:r w:rsidR="002C70A6" w:rsidRPr="00C00574">
        <w:rPr>
          <w:sz w:val="28"/>
          <w:szCs w:val="28"/>
          <w:lang w:val="ru-RU"/>
        </w:rPr>
        <w:t>;</w:t>
      </w:r>
    </w:p>
    <w:p w:rsidR="002C70A6" w:rsidRPr="00C00574" w:rsidRDefault="002C70A6" w:rsidP="00C0057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0574">
        <w:rPr>
          <w:sz w:val="28"/>
          <w:szCs w:val="28"/>
          <w:lang w:val="ru-RU"/>
        </w:rPr>
        <w:t>выявление и поддержка творчески одаренных детей</w:t>
      </w:r>
      <w:r w:rsidR="00AB0CFF" w:rsidRPr="00C00574">
        <w:rPr>
          <w:sz w:val="28"/>
          <w:szCs w:val="28"/>
          <w:lang w:val="ru-RU"/>
        </w:rPr>
        <w:t xml:space="preserve"> в области изобразительного искусства</w:t>
      </w:r>
      <w:r w:rsidRPr="00C00574">
        <w:rPr>
          <w:sz w:val="28"/>
          <w:szCs w:val="28"/>
          <w:lang w:val="ru-RU"/>
        </w:rPr>
        <w:t>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Учредителем Конкурса является министерство образования и науки Самарской области.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lastRenderedPageBreak/>
        <w:t>Организатором Конкурса является Государственное бюджетное нетиповое общеобразовательное учреждение Самарской области «Самарский региональный центр для одаренных детей».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color w:val="000000"/>
          <w:sz w:val="28"/>
          <w:szCs w:val="28"/>
          <w:lang w:val="ru-RU"/>
        </w:rPr>
        <w:t>Общее руководство проведением Конкурса и его организационное обеспечение осуществляет оргкомитет Конкурса.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color w:val="000000"/>
          <w:sz w:val="28"/>
          <w:szCs w:val="28"/>
          <w:lang w:val="ru-RU"/>
        </w:rPr>
        <w:t>Оргкомитет Конкурса утверждает критерии определения победителей и призеров Конкурса.</w:t>
      </w:r>
    </w:p>
    <w:p w:rsidR="002C70A6" w:rsidRPr="00F577E5" w:rsidRDefault="00AB0CFF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</w:t>
      </w:r>
      <w:r w:rsidR="00175EA3">
        <w:rPr>
          <w:color w:val="000000"/>
          <w:sz w:val="28"/>
          <w:szCs w:val="28"/>
          <w:lang w:val="ru-RU"/>
        </w:rPr>
        <w:t xml:space="preserve">остав жюри </w:t>
      </w:r>
      <w:r w:rsidR="002C70A6" w:rsidRPr="003837FC">
        <w:rPr>
          <w:color w:val="000000"/>
          <w:sz w:val="28"/>
          <w:szCs w:val="28"/>
          <w:lang w:val="ru-RU"/>
        </w:rPr>
        <w:t xml:space="preserve">Конкурса </w:t>
      </w:r>
      <w:r>
        <w:rPr>
          <w:color w:val="000000"/>
          <w:sz w:val="28"/>
          <w:szCs w:val="28"/>
          <w:lang w:val="ru-RU"/>
        </w:rPr>
        <w:t>входят члены Экспертного совета и преподаватели</w:t>
      </w:r>
      <w:r w:rsidR="002C70A6" w:rsidRPr="003837FC">
        <w:rPr>
          <w:color w:val="000000"/>
          <w:sz w:val="28"/>
          <w:szCs w:val="28"/>
          <w:lang w:val="ru-RU"/>
        </w:rPr>
        <w:t xml:space="preserve"> </w:t>
      </w:r>
      <w:r w:rsidR="00175EA3">
        <w:rPr>
          <w:sz w:val="28"/>
          <w:szCs w:val="28"/>
          <w:lang w:val="ru-RU"/>
        </w:rPr>
        <w:t>регионального</w:t>
      </w:r>
      <w:r w:rsidR="00175EA3" w:rsidRPr="003837FC">
        <w:rPr>
          <w:sz w:val="28"/>
          <w:szCs w:val="28"/>
          <w:lang w:val="ru-RU"/>
        </w:rPr>
        <w:t xml:space="preserve"> центр</w:t>
      </w:r>
      <w:r w:rsidR="00175EA3">
        <w:rPr>
          <w:sz w:val="28"/>
          <w:szCs w:val="28"/>
          <w:lang w:val="ru-RU"/>
        </w:rPr>
        <w:t>а</w:t>
      </w:r>
      <w:r w:rsidR="00175EA3" w:rsidRPr="003837FC">
        <w:rPr>
          <w:sz w:val="28"/>
          <w:szCs w:val="28"/>
          <w:lang w:val="ru-RU"/>
        </w:rPr>
        <w:t xml:space="preserve"> выявления, поддержки и </w:t>
      </w:r>
      <w:r w:rsidRPr="003837FC">
        <w:rPr>
          <w:sz w:val="28"/>
          <w:szCs w:val="28"/>
          <w:lang w:val="ru-RU"/>
        </w:rPr>
        <w:t>разв</w:t>
      </w:r>
      <w:r>
        <w:rPr>
          <w:sz w:val="28"/>
          <w:szCs w:val="28"/>
          <w:lang w:val="ru-RU"/>
        </w:rPr>
        <w:t>ития талантов у одаренных детей</w:t>
      </w:r>
      <w:r w:rsidR="00175EA3" w:rsidRPr="003837FC">
        <w:rPr>
          <w:sz w:val="28"/>
          <w:szCs w:val="28"/>
          <w:lang w:val="ru-RU"/>
        </w:rPr>
        <w:t xml:space="preserve"> и молодежи</w:t>
      </w:r>
      <w:r w:rsidR="00175EA3">
        <w:rPr>
          <w:sz w:val="28"/>
          <w:szCs w:val="28"/>
          <w:lang w:val="ru-RU"/>
        </w:rPr>
        <w:t xml:space="preserve"> «Вега»</w:t>
      </w:r>
      <w:r w:rsidR="002C70A6">
        <w:rPr>
          <w:color w:val="000000"/>
          <w:sz w:val="28"/>
          <w:szCs w:val="28"/>
          <w:lang w:val="ru-RU"/>
        </w:rPr>
        <w:t>.</w:t>
      </w:r>
    </w:p>
    <w:p w:rsidR="002C70A6" w:rsidRPr="003837FC" w:rsidRDefault="002C70A6" w:rsidP="002C70A6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</w:p>
    <w:p w:rsidR="002C70A6" w:rsidRPr="003837FC" w:rsidRDefault="002C70A6" w:rsidP="002C70A6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3837FC">
        <w:rPr>
          <w:b/>
          <w:sz w:val="28"/>
          <w:szCs w:val="28"/>
          <w:lang w:val="ru-RU"/>
        </w:rPr>
        <w:t>Порядок и сроки проведения Конкурса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Участниками Конкурса могут стать обучающиеся </w:t>
      </w:r>
      <w:r w:rsidR="00AB0CFF">
        <w:rPr>
          <w:sz w:val="28"/>
          <w:szCs w:val="28"/>
          <w:lang w:val="ru-RU"/>
        </w:rPr>
        <w:t>5</w:t>
      </w:r>
      <w:r w:rsidRPr="003837FC">
        <w:rPr>
          <w:sz w:val="28"/>
          <w:szCs w:val="28"/>
          <w:lang w:val="ru-RU"/>
        </w:rPr>
        <w:t>-11</w:t>
      </w:r>
      <w:r w:rsidR="00AB0CFF">
        <w:rPr>
          <w:sz w:val="28"/>
          <w:szCs w:val="28"/>
          <w:lang w:val="ru-RU"/>
        </w:rPr>
        <w:t>-х</w:t>
      </w:r>
      <w:r w:rsidRPr="003837FC">
        <w:rPr>
          <w:sz w:val="28"/>
          <w:szCs w:val="28"/>
          <w:lang w:val="ru-RU"/>
        </w:rPr>
        <w:t xml:space="preserve"> классов общеобразовательных учреждений</w:t>
      </w:r>
      <w:r>
        <w:rPr>
          <w:sz w:val="28"/>
          <w:szCs w:val="28"/>
          <w:lang w:val="ru-RU"/>
        </w:rPr>
        <w:t xml:space="preserve"> Самарской области, </w:t>
      </w:r>
      <w:r w:rsidRPr="003837FC">
        <w:rPr>
          <w:sz w:val="28"/>
          <w:szCs w:val="28"/>
          <w:lang w:val="ru-RU"/>
        </w:rPr>
        <w:t>осуществляющих образовательную деятельность по образовательным программам основного и среднего общего образования.</w:t>
      </w:r>
    </w:p>
    <w:p w:rsidR="002C70A6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Конкурс проводится в </w:t>
      </w:r>
      <w:r w:rsidR="00E8562B">
        <w:rPr>
          <w:sz w:val="28"/>
          <w:szCs w:val="28"/>
          <w:lang w:val="ru-RU"/>
        </w:rPr>
        <w:t>июн</w:t>
      </w:r>
      <w:r w:rsidR="00C00574">
        <w:rPr>
          <w:sz w:val="28"/>
          <w:szCs w:val="28"/>
          <w:lang w:val="ru-RU"/>
        </w:rPr>
        <w:t>е</w:t>
      </w:r>
      <w:r w:rsidRPr="003837FC">
        <w:rPr>
          <w:sz w:val="28"/>
          <w:szCs w:val="28"/>
          <w:lang w:val="ru-RU"/>
        </w:rPr>
        <w:t xml:space="preserve"> 2020 года. Подведение итогов Конкурса проводится </w:t>
      </w:r>
      <w:r w:rsidR="00C00574">
        <w:rPr>
          <w:sz w:val="28"/>
          <w:szCs w:val="28"/>
          <w:lang w:val="ru-RU"/>
        </w:rPr>
        <w:t>до 30</w:t>
      </w:r>
      <w:r w:rsidRPr="003837FC">
        <w:rPr>
          <w:sz w:val="28"/>
          <w:szCs w:val="28"/>
          <w:lang w:val="ru-RU"/>
        </w:rPr>
        <w:t xml:space="preserve"> июня 2020 года.</w:t>
      </w:r>
    </w:p>
    <w:p w:rsidR="00384186" w:rsidRPr="00384186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A32C9">
        <w:rPr>
          <w:sz w:val="28"/>
          <w:szCs w:val="28"/>
          <w:lang w:val="ru-RU"/>
        </w:rPr>
        <w:t xml:space="preserve">Для участия в Конкурсе </w:t>
      </w:r>
      <w:proofErr w:type="gramStart"/>
      <w:r w:rsidRPr="007A32C9">
        <w:rPr>
          <w:sz w:val="28"/>
          <w:szCs w:val="28"/>
          <w:lang w:val="ru-RU"/>
        </w:rPr>
        <w:t>обучающимся</w:t>
      </w:r>
      <w:proofErr w:type="gramEnd"/>
      <w:r w:rsidRPr="007A32C9">
        <w:rPr>
          <w:sz w:val="28"/>
          <w:szCs w:val="28"/>
          <w:lang w:val="ru-RU"/>
        </w:rPr>
        <w:t xml:space="preserve"> необходимо подать заявку</w:t>
      </w:r>
      <w:r w:rsidR="00E8562B" w:rsidRPr="007A32C9">
        <w:rPr>
          <w:sz w:val="28"/>
          <w:szCs w:val="28"/>
          <w:lang w:val="ru-RU"/>
        </w:rPr>
        <w:t xml:space="preserve">, пройдя по ссылке </w:t>
      </w:r>
      <w:hyperlink r:id="rId9" w:history="1">
        <w:r w:rsidR="007B731F" w:rsidRPr="007B731F">
          <w:rPr>
            <w:rStyle w:val="a5"/>
            <w:sz w:val="28"/>
            <w:szCs w:val="28"/>
          </w:rPr>
          <w:t>http</w:t>
        </w:r>
        <w:r w:rsidR="007B731F" w:rsidRPr="007B731F">
          <w:rPr>
            <w:rStyle w:val="a5"/>
            <w:sz w:val="28"/>
            <w:szCs w:val="28"/>
            <w:lang w:val="ru-RU"/>
          </w:rPr>
          <w:t>://</w:t>
        </w:r>
        <w:r w:rsidR="007B731F" w:rsidRPr="007B731F">
          <w:rPr>
            <w:rStyle w:val="a5"/>
            <w:sz w:val="28"/>
            <w:szCs w:val="28"/>
          </w:rPr>
          <w:t>codsamara</w:t>
        </w:r>
        <w:r w:rsidR="007B731F" w:rsidRPr="007B731F">
          <w:rPr>
            <w:rStyle w:val="a5"/>
            <w:sz w:val="28"/>
            <w:szCs w:val="28"/>
            <w:lang w:val="ru-RU"/>
          </w:rPr>
          <w:t>.</w:t>
        </w:r>
        <w:r w:rsidR="007B731F" w:rsidRPr="007B731F">
          <w:rPr>
            <w:rStyle w:val="a5"/>
            <w:sz w:val="28"/>
            <w:szCs w:val="28"/>
          </w:rPr>
          <w:t>ru</w:t>
        </w:r>
        <w:r w:rsidR="007B731F" w:rsidRPr="007B731F">
          <w:rPr>
            <w:rStyle w:val="a5"/>
            <w:sz w:val="28"/>
            <w:szCs w:val="28"/>
            <w:lang w:val="ru-RU"/>
          </w:rPr>
          <w:t>/</w:t>
        </w:r>
        <w:r w:rsidR="007B731F" w:rsidRPr="007B731F">
          <w:rPr>
            <w:rStyle w:val="a5"/>
            <w:sz w:val="28"/>
            <w:szCs w:val="28"/>
          </w:rPr>
          <w:t>index</w:t>
        </w:r>
        <w:r w:rsidR="007B731F" w:rsidRPr="007B731F">
          <w:rPr>
            <w:rStyle w:val="a5"/>
            <w:sz w:val="28"/>
            <w:szCs w:val="28"/>
            <w:lang w:val="ru-RU"/>
          </w:rPr>
          <w:t>.</w:t>
        </w:r>
        <w:r w:rsidR="007B731F" w:rsidRPr="007B731F">
          <w:rPr>
            <w:rStyle w:val="a5"/>
            <w:sz w:val="28"/>
            <w:szCs w:val="28"/>
          </w:rPr>
          <w:t>php</w:t>
        </w:r>
        <w:r w:rsidR="007B731F" w:rsidRPr="007B731F">
          <w:rPr>
            <w:rStyle w:val="a5"/>
            <w:sz w:val="28"/>
            <w:szCs w:val="28"/>
            <w:lang w:val="ru-RU"/>
          </w:rPr>
          <w:t>/</w:t>
        </w:r>
        <w:r w:rsidR="007B731F" w:rsidRPr="007B731F">
          <w:rPr>
            <w:rStyle w:val="a5"/>
            <w:sz w:val="28"/>
            <w:szCs w:val="28"/>
          </w:rPr>
          <w:t>vega</w:t>
        </w:r>
        <w:r w:rsidR="007B731F" w:rsidRPr="007B731F">
          <w:rPr>
            <w:rStyle w:val="a5"/>
            <w:sz w:val="28"/>
            <w:szCs w:val="28"/>
            <w:lang w:val="ru-RU"/>
          </w:rPr>
          <w:t>/</w:t>
        </w:r>
        <w:r w:rsidR="007B731F" w:rsidRPr="007B731F">
          <w:rPr>
            <w:rStyle w:val="a5"/>
            <w:sz w:val="28"/>
            <w:szCs w:val="28"/>
          </w:rPr>
          <w:t>regionalnyj</w:t>
        </w:r>
        <w:r w:rsidR="007B731F" w:rsidRPr="007B731F">
          <w:rPr>
            <w:rStyle w:val="a5"/>
            <w:sz w:val="28"/>
            <w:szCs w:val="28"/>
            <w:lang w:val="ru-RU"/>
          </w:rPr>
          <w:t>-</w:t>
        </w:r>
        <w:r w:rsidR="007B731F" w:rsidRPr="007B731F">
          <w:rPr>
            <w:rStyle w:val="a5"/>
            <w:sz w:val="28"/>
            <w:szCs w:val="28"/>
          </w:rPr>
          <w:t>meropriyatiya</w:t>
        </w:r>
      </w:hyperlink>
      <w:r w:rsidR="007B731F">
        <w:rPr>
          <w:lang w:val="ru-RU"/>
        </w:rPr>
        <w:t xml:space="preserve"> </w:t>
      </w:r>
      <w:r w:rsidR="007A32C9">
        <w:rPr>
          <w:sz w:val="28"/>
          <w:szCs w:val="28"/>
          <w:lang w:val="ru-RU"/>
        </w:rPr>
        <w:t>,</w:t>
      </w:r>
      <w:r w:rsidRPr="007A32C9">
        <w:rPr>
          <w:sz w:val="28"/>
          <w:szCs w:val="28"/>
          <w:lang w:val="ru-RU"/>
        </w:rPr>
        <w:t xml:space="preserve"> и </w:t>
      </w:r>
      <w:r w:rsidR="007A32C9">
        <w:rPr>
          <w:sz w:val="28"/>
          <w:szCs w:val="28"/>
          <w:lang w:val="ru-RU"/>
        </w:rPr>
        <w:t>отправить</w:t>
      </w:r>
      <w:r w:rsidRPr="007A32C9">
        <w:rPr>
          <w:sz w:val="28"/>
          <w:szCs w:val="28"/>
          <w:lang w:val="ru-RU"/>
        </w:rPr>
        <w:t xml:space="preserve"> </w:t>
      </w:r>
      <w:r w:rsidR="00384186" w:rsidRPr="00384186">
        <w:rPr>
          <w:sz w:val="28"/>
          <w:szCs w:val="28"/>
          <w:lang w:val="ru-RU"/>
        </w:rPr>
        <w:t>сканированное или фотографическое изображение рисунка участника</w:t>
      </w:r>
      <w:r w:rsidR="00384186" w:rsidRPr="007A32C9">
        <w:rPr>
          <w:sz w:val="28"/>
          <w:szCs w:val="28"/>
          <w:lang w:val="ru-RU"/>
        </w:rPr>
        <w:t xml:space="preserve"> </w:t>
      </w:r>
      <w:r w:rsidRPr="007A32C9">
        <w:rPr>
          <w:sz w:val="28"/>
          <w:szCs w:val="28"/>
          <w:lang w:val="ru-RU"/>
        </w:rPr>
        <w:t xml:space="preserve">на электронную почту </w:t>
      </w:r>
      <w:r w:rsidR="00175EA3" w:rsidRPr="00175EA3">
        <w:rPr>
          <w:sz w:val="28"/>
          <w:szCs w:val="28"/>
        </w:rPr>
        <w:t>xenimed</w:t>
      </w:r>
      <w:r w:rsidR="00175EA3" w:rsidRPr="00175EA3">
        <w:rPr>
          <w:sz w:val="28"/>
          <w:szCs w:val="28"/>
          <w:lang w:val="ru-RU"/>
        </w:rPr>
        <w:t>@</w:t>
      </w:r>
      <w:r w:rsidR="00175EA3" w:rsidRPr="00175EA3">
        <w:rPr>
          <w:sz w:val="28"/>
          <w:szCs w:val="28"/>
        </w:rPr>
        <w:t>mail</w:t>
      </w:r>
      <w:r w:rsidR="00175EA3" w:rsidRPr="00175EA3">
        <w:rPr>
          <w:sz w:val="28"/>
          <w:szCs w:val="28"/>
          <w:lang w:val="ru-RU"/>
        </w:rPr>
        <w:t>.</w:t>
      </w:r>
      <w:r w:rsidR="00175EA3" w:rsidRPr="00175EA3">
        <w:rPr>
          <w:sz w:val="28"/>
          <w:szCs w:val="28"/>
        </w:rPr>
        <w:t>ru</w:t>
      </w:r>
      <w:r w:rsidR="007A32C9" w:rsidRPr="00175EA3">
        <w:rPr>
          <w:sz w:val="28"/>
          <w:szCs w:val="28"/>
          <w:lang w:val="ru-RU"/>
        </w:rPr>
        <w:t>.</w:t>
      </w:r>
      <w:r w:rsidR="00384186">
        <w:rPr>
          <w:sz w:val="28"/>
          <w:szCs w:val="28"/>
          <w:lang w:val="ru-RU"/>
        </w:rPr>
        <w:t xml:space="preserve"> </w:t>
      </w:r>
      <w:r w:rsidR="00384186" w:rsidRPr="00384186">
        <w:rPr>
          <w:sz w:val="28"/>
          <w:szCs w:val="28"/>
          <w:lang w:val="ru-RU"/>
        </w:rPr>
        <w:t>Изображение не должно быть искажено, перекрыто, затемнено, засвечено или перевернуто.</w:t>
      </w:r>
    </w:p>
    <w:p w:rsidR="002C70A6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Конкурсная работа должна быть оригинальной, творческой,</w:t>
      </w:r>
      <w:r w:rsidR="00384186">
        <w:rPr>
          <w:sz w:val="28"/>
          <w:szCs w:val="28"/>
          <w:lang w:val="ru-RU"/>
        </w:rPr>
        <w:t xml:space="preserve"> демонстрировать понимание темы Конкурса.</w:t>
      </w:r>
      <w:r w:rsidRPr="003837FC">
        <w:rPr>
          <w:sz w:val="28"/>
          <w:szCs w:val="28"/>
          <w:lang w:val="ru-RU"/>
        </w:rPr>
        <w:t xml:space="preserve"> Работа должна быть </w:t>
      </w:r>
      <w:r w:rsidR="00384186">
        <w:rPr>
          <w:sz w:val="28"/>
          <w:szCs w:val="28"/>
          <w:lang w:val="ru-RU"/>
        </w:rPr>
        <w:t>выполнена</w:t>
      </w:r>
      <w:r w:rsidRPr="003837FC">
        <w:rPr>
          <w:sz w:val="28"/>
          <w:szCs w:val="28"/>
          <w:lang w:val="ru-RU"/>
        </w:rPr>
        <w:t xml:space="preserve"> самостоятельно</w:t>
      </w:r>
      <w:r w:rsidR="00384186">
        <w:rPr>
          <w:sz w:val="28"/>
          <w:szCs w:val="28"/>
          <w:lang w:val="ru-RU"/>
        </w:rPr>
        <w:t xml:space="preserve"> участником Конкурса.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Работы участников Конкурса проверяются по единым критериям, утвержденным оргкомитетом Конкурса.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Критерии оценок </w:t>
      </w:r>
      <w:r w:rsidR="00384186">
        <w:rPr>
          <w:sz w:val="28"/>
          <w:szCs w:val="28"/>
          <w:lang w:val="ru-RU"/>
        </w:rPr>
        <w:t>художественных</w:t>
      </w:r>
      <w:r w:rsidRPr="003837FC">
        <w:rPr>
          <w:sz w:val="28"/>
          <w:szCs w:val="28"/>
          <w:lang w:val="ru-RU"/>
        </w:rPr>
        <w:t xml:space="preserve"> работ:</w:t>
      </w:r>
    </w:p>
    <w:p w:rsidR="002C70A6" w:rsidRPr="00C00574" w:rsidRDefault="00F17ED6" w:rsidP="00C0057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0574">
        <w:rPr>
          <w:sz w:val="28"/>
          <w:szCs w:val="28"/>
          <w:lang w:val="ru-RU"/>
        </w:rPr>
        <w:t>соответствие содержания конкурсной работы тематике Конкурса</w:t>
      </w:r>
      <w:r w:rsidR="004D1733" w:rsidRPr="00C00574">
        <w:rPr>
          <w:sz w:val="28"/>
          <w:szCs w:val="28"/>
          <w:lang w:val="ru-RU"/>
        </w:rPr>
        <w:t xml:space="preserve"> и </w:t>
      </w:r>
      <w:r w:rsidR="004D1733" w:rsidRPr="00C00574">
        <w:rPr>
          <w:sz w:val="28"/>
          <w:szCs w:val="28"/>
          <w:lang w:val="ru-RU"/>
        </w:rPr>
        <w:lastRenderedPageBreak/>
        <w:t>возрасту участника</w:t>
      </w:r>
      <w:r w:rsidR="002C70A6" w:rsidRPr="00C00574">
        <w:rPr>
          <w:sz w:val="28"/>
          <w:szCs w:val="28"/>
          <w:lang w:val="ru-RU"/>
        </w:rPr>
        <w:t>;</w:t>
      </w:r>
    </w:p>
    <w:p w:rsidR="002C70A6" w:rsidRPr="00C00574" w:rsidRDefault="004D1733" w:rsidP="00C0057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0574">
        <w:rPr>
          <w:sz w:val="28"/>
          <w:szCs w:val="28"/>
          <w:lang w:val="ru-RU"/>
        </w:rPr>
        <w:t>в</w:t>
      </w:r>
      <w:r w:rsidR="00F17ED6" w:rsidRPr="00C00574">
        <w:rPr>
          <w:sz w:val="28"/>
          <w:szCs w:val="28"/>
          <w:lang w:val="ru-RU"/>
        </w:rPr>
        <w:t>ыразительность работы, творческий подход к раскрытию темы</w:t>
      </w:r>
      <w:r w:rsidRPr="00C00574">
        <w:rPr>
          <w:sz w:val="28"/>
          <w:szCs w:val="28"/>
          <w:lang w:val="ru-RU"/>
        </w:rPr>
        <w:t>, цветовое решение работы</w:t>
      </w:r>
      <w:r w:rsidR="002C70A6" w:rsidRPr="00C00574">
        <w:rPr>
          <w:sz w:val="28"/>
          <w:szCs w:val="28"/>
          <w:lang w:val="ru-RU"/>
        </w:rPr>
        <w:t>;</w:t>
      </w:r>
    </w:p>
    <w:p w:rsidR="002C70A6" w:rsidRPr="00C00574" w:rsidRDefault="004D1733" w:rsidP="00C0057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0574">
        <w:rPr>
          <w:sz w:val="28"/>
          <w:szCs w:val="28"/>
          <w:lang w:val="ru-RU"/>
        </w:rPr>
        <w:t xml:space="preserve">владение выбранной </w:t>
      </w:r>
      <w:proofErr w:type="spellStart"/>
      <w:r w:rsidRPr="00C00574">
        <w:rPr>
          <w:sz w:val="28"/>
          <w:szCs w:val="28"/>
        </w:rPr>
        <w:t>т</w:t>
      </w:r>
      <w:r w:rsidR="00F17ED6" w:rsidRPr="00C00574">
        <w:rPr>
          <w:sz w:val="28"/>
          <w:szCs w:val="28"/>
        </w:rPr>
        <w:t>ехник</w:t>
      </w:r>
      <w:proofErr w:type="spellEnd"/>
      <w:r w:rsidRPr="00C00574">
        <w:rPr>
          <w:sz w:val="28"/>
          <w:szCs w:val="28"/>
          <w:lang w:val="ru-RU"/>
        </w:rPr>
        <w:t>ой</w:t>
      </w:r>
      <w:r w:rsidR="00F17ED6" w:rsidRPr="00C00574">
        <w:rPr>
          <w:sz w:val="28"/>
          <w:szCs w:val="28"/>
        </w:rPr>
        <w:t xml:space="preserve"> </w:t>
      </w:r>
      <w:proofErr w:type="spellStart"/>
      <w:r w:rsidR="00F17ED6" w:rsidRPr="00C00574">
        <w:rPr>
          <w:sz w:val="28"/>
          <w:szCs w:val="28"/>
        </w:rPr>
        <w:t>исполнения</w:t>
      </w:r>
      <w:proofErr w:type="spellEnd"/>
      <w:r w:rsidR="002C70A6" w:rsidRPr="00C00574">
        <w:rPr>
          <w:sz w:val="28"/>
          <w:szCs w:val="28"/>
          <w:lang w:val="ru-RU"/>
        </w:rPr>
        <w:t>;</w:t>
      </w:r>
    </w:p>
    <w:p w:rsidR="002C70A6" w:rsidRPr="00C00574" w:rsidRDefault="004D1733" w:rsidP="00C0057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0574">
        <w:rPr>
          <w:sz w:val="28"/>
          <w:szCs w:val="28"/>
          <w:lang w:val="ru-RU"/>
        </w:rPr>
        <w:t>г</w:t>
      </w:r>
      <w:proofErr w:type="spellStart"/>
      <w:r w:rsidR="00F17ED6" w:rsidRPr="00C00574">
        <w:rPr>
          <w:sz w:val="28"/>
          <w:szCs w:val="28"/>
        </w:rPr>
        <w:t>лубина</w:t>
      </w:r>
      <w:proofErr w:type="spellEnd"/>
      <w:r w:rsidR="00F17ED6" w:rsidRPr="00C00574">
        <w:rPr>
          <w:sz w:val="28"/>
          <w:szCs w:val="28"/>
        </w:rPr>
        <w:t xml:space="preserve"> </w:t>
      </w:r>
      <w:proofErr w:type="spellStart"/>
      <w:r w:rsidR="00F17ED6" w:rsidRPr="00C00574">
        <w:rPr>
          <w:sz w:val="28"/>
          <w:szCs w:val="28"/>
        </w:rPr>
        <w:t>раскрытия</w:t>
      </w:r>
      <w:proofErr w:type="spellEnd"/>
      <w:r w:rsidR="00F17ED6" w:rsidRPr="00C00574">
        <w:rPr>
          <w:sz w:val="28"/>
          <w:szCs w:val="28"/>
        </w:rPr>
        <w:t xml:space="preserve"> </w:t>
      </w:r>
      <w:proofErr w:type="spellStart"/>
      <w:r w:rsidR="00F17ED6" w:rsidRPr="00C00574">
        <w:rPr>
          <w:sz w:val="28"/>
          <w:szCs w:val="28"/>
        </w:rPr>
        <w:t>темы</w:t>
      </w:r>
      <w:proofErr w:type="spellEnd"/>
      <w:r w:rsidR="002C70A6" w:rsidRPr="00C00574">
        <w:rPr>
          <w:sz w:val="28"/>
          <w:szCs w:val="28"/>
          <w:lang w:val="ru-RU"/>
        </w:rPr>
        <w:t>;</w:t>
      </w:r>
    </w:p>
    <w:p w:rsidR="002C70A6" w:rsidRPr="003837FC" w:rsidRDefault="004D1733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балл за работу – 20.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 xml:space="preserve">Требования к оформлению работ: </w:t>
      </w:r>
    </w:p>
    <w:p w:rsidR="004D1733" w:rsidRPr="00384186" w:rsidRDefault="004D1733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4186">
        <w:rPr>
          <w:sz w:val="28"/>
          <w:szCs w:val="28"/>
          <w:lang w:val="ru-RU"/>
        </w:rPr>
        <w:t xml:space="preserve">На </w:t>
      </w:r>
      <w:r w:rsidR="00C00574">
        <w:rPr>
          <w:sz w:val="28"/>
          <w:szCs w:val="28"/>
          <w:lang w:val="ru-RU"/>
        </w:rPr>
        <w:t>К</w:t>
      </w:r>
      <w:r w:rsidRPr="00384186">
        <w:rPr>
          <w:sz w:val="28"/>
          <w:szCs w:val="28"/>
          <w:lang w:val="ru-RU"/>
        </w:rPr>
        <w:t>онкурс принимаются живописные, декоративные и графические работы, выполненные гуашью, акварелью, акрилом, в смешанной технике, в технике ба</w:t>
      </w:r>
      <w:r>
        <w:rPr>
          <w:sz w:val="28"/>
          <w:szCs w:val="28"/>
          <w:lang w:val="ru-RU"/>
        </w:rPr>
        <w:t>тик, витраж форматом не более А3</w:t>
      </w:r>
      <w:r w:rsidRPr="00384186">
        <w:rPr>
          <w:sz w:val="28"/>
          <w:szCs w:val="28"/>
          <w:lang w:val="ru-RU"/>
        </w:rPr>
        <w:t xml:space="preserve">, без оформления в паспарту, выполненные в 2019-2020 году.  </w:t>
      </w:r>
    </w:p>
    <w:p w:rsidR="004D1733" w:rsidRPr="00384186" w:rsidRDefault="004D1733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4186">
        <w:rPr>
          <w:sz w:val="28"/>
          <w:szCs w:val="28"/>
          <w:lang w:val="ru-RU"/>
        </w:rPr>
        <w:t xml:space="preserve">Каждая работа </w:t>
      </w:r>
      <w:r w:rsidR="00D24551">
        <w:rPr>
          <w:sz w:val="28"/>
          <w:szCs w:val="28"/>
          <w:lang w:val="ru-RU"/>
        </w:rPr>
        <w:t>содержит т</w:t>
      </w:r>
      <w:r w:rsidR="00AB0CFF">
        <w:rPr>
          <w:sz w:val="28"/>
          <w:szCs w:val="28"/>
          <w:lang w:val="ru-RU"/>
        </w:rPr>
        <w:t>итульный лист</w:t>
      </w:r>
      <w:r w:rsidRPr="00384186">
        <w:rPr>
          <w:sz w:val="28"/>
          <w:szCs w:val="28"/>
          <w:lang w:val="ru-RU"/>
        </w:rPr>
        <w:t xml:space="preserve"> (шрифт </w:t>
      </w:r>
      <w:proofErr w:type="spellStart"/>
      <w:r w:rsidRPr="00384186">
        <w:rPr>
          <w:sz w:val="28"/>
          <w:szCs w:val="28"/>
          <w:lang w:val="ru-RU"/>
        </w:rPr>
        <w:t>Times</w:t>
      </w:r>
      <w:proofErr w:type="spellEnd"/>
      <w:r w:rsidRPr="00384186">
        <w:rPr>
          <w:sz w:val="28"/>
          <w:szCs w:val="28"/>
          <w:lang w:val="ru-RU"/>
        </w:rPr>
        <w:t xml:space="preserve"> </w:t>
      </w:r>
      <w:proofErr w:type="spellStart"/>
      <w:r w:rsidRPr="00384186">
        <w:rPr>
          <w:sz w:val="28"/>
          <w:szCs w:val="28"/>
          <w:lang w:val="ru-RU"/>
        </w:rPr>
        <w:t>New</w:t>
      </w:r>
      <w:proofErr w:type="spellEnd"/>
      <w:r w:rsidRPr="00384186">
        <w:rPr>
          <w:sz w:val="28"/>
          <w:szCs w:val="28"/>
          <w:lang w:val="ru-RU"/>
        </w:rPr>
        <w:t xml:space="preserve"> </w:t>
      </w:r>
      <w:proofErr w:type="spellStart"/>
      <w:r w:rsidRPr="00384186">
        <w:rPr>
          <w:sz w:val="28"/>
          <w:szCs w:val="28"/>
          <w:lang w:val="ru-RU"/>
        </w:rPr>
        <w:t>Roman</w:t>
      </w:r>
      <w:proofErr w:type="spellEnd"/>
      <w:r w:rsidRPr="00384186">
        <w:rPr>
          <w:sz w:val="28"/>
          <w:szCs w:val="28"/>
          <w:lang w:val="ru-RU"/>
        </w:rPr>
        <w:t xml:space="preserve"> 14</w:t>
      </w:r>
      <w:r>
        <w:rPr>
          <w:sz w:val="28"/>
          <w:szCs w:val="28"/>
          <w:lang w:val="ru-RU"/>
        </w:rPr>
        <w:t xml:space="preserve"> </w:t>
      </w:r>
      <w:proofErr w:type="spellStart"/>
      <w:r w:rsidRPr="00384186">
        <w:rPr>
          <w:sz w:val="28"/>
          <w:szCs w:val="28"/>
          <w:lang w:val="ru-RU"/>
        </w:rPr>
        <w:t>pt</w:t>
      </w:r>
      <w:proofErr w:type="spellEnd"/>
      <w:r w:rsidRPr="00384186">
        <w:rPr>
          <w:sz w:val="28"/>
          <w:szCs w:val="28"/>
          <w:lang w:val="ru-RU"/>
        </w:rPr>
        <w:t xml:space="preserve"> черным цветом на белой бумаге).</w:t>
      </w:r>
    </w:p>
    <w:p w:rsidR="004D1733" w:rsidRPr="00384186" w:rsidRDefault="001B2919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титульном листе</w:t>
      </w:r>
      <w:r w:rsidR="004D1733" w:rsidRPr="00384186">
        <w:rPr>
          <w:sz w:val="28"/>
          <w:szCs w:val="28"/>
          <w:lang w:val="ru-RU"/>
        </w:rPr>
        <w:t xml:space="preserve"> указывается:  </w:t>
      </w:r>
    </w:p>
    <w:p w:rsidR="004D1733" w:rsidRPr="00384186" w:rsidRDefault="001B2919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 строчка: Фамилия, </w:t>
      </w:r>
      <w:r w:rsidR="004D1733" w:rsidRPr="00384186">
        <w:rPr>
          <w:sz w:val="28"/>
          <w:szCs w:val="28"/>
          <w:lang w:val="ru-RU"/>
        </w:rPr>
        <w:t xml:space="preserve">имя </w:t>
      </w:r>
      <w:r>
        <w:rPr>
          <w:sz w:val="28"/>
          <w:szCs w:val="28"/>
          <w:lang w:val="ru-RU"/>
        </w:rPr>
        <w:t xml:space="preserve">и отчество </w:t>
      </w:r>
      <w:r w:rsidR="004D1733" w:rsidRPr="00384186">
        <w:rPr>
          <w:sz w:val="28"/>
          <w:szCs w:val="28"/>
          <w:lang w:val="ru-RU"/>
        </w:rPr>
        <w:t>автора (полностью), год рождения.</w:t>
      </w:r>
    </w:p>
    <w:p w:rsidR="004D1733" w:rsidRPr="00384186" w:rsidRDefault="004D1733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84186">
        <w:rPr>
          <w:sz w:val="28"/>
          <w:szCs w:val="28"/>
          <w:lang w:val="ru-RU"/>
        </w:rPr>
        <w:t xml:space="preserve"> строчка: Название работы, техника исполнения, год создания.</w:t>
      </w:r>
    </w:p>
    <w:p w:rsidR="004D1733" w:rsidRPr="00384186" w:rsidRDefault="004D1733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84186">
        <w:rPr>
          <w:sz w:val="28"/>
          <w:szCs w:val="28"/>
          <w:lang w:val="ru-RU"/>
        </w:rPr>
        <w:t xml:space="preserve"> строчка: Название образовательного учреждения (полностью), город</w:t>
      </w:r>
      <w:r w:rsidR="001B2919">
        <w:rPr>
          <w:sz w:val="28"/>
          <w:szCs w:val="28"/>
          <w:lang w:val="ru-RU"/>
        </w:rPr>
        <w:t>, класс обучения в 2020-2021 учебном году</w:t>
      </w:r>
      <w:r w:rsidRPr="00384186">
        <w:rPr>
          <w:sz w:val="28"/>
          <w:szCs w:val="28"/>
          <w:lang w:val="ru-RU"/>
        </w:rPr>
        <w:t>.</w:t>
      </w:r>
    </w:p>
    <w:p w:rsidR="004D1733" w:rsidRPr="00384186" w:rsidRDefault="004D1733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384186">
        <w:rPr>
          <w:sz w:val="28"/>
          <w:szCs w:val="28"/>
          <w:lang w:val="ru-RU"/>
        </w:rPr>
        <w:t xml:space="preserve"> строчка: Фамилия, имя, отчество преподавателя</w:t>
      </w:r>
      <w:r w:rsidR="001B2919">
        <w:rPr>
          <w:sz w:val="28"/>
          <w:szCs w:val="28"/>
          <w:lang w:val="ru-RU"/>
        </w:rPr>
        <w:t xml:space="preserve"> (по возможности)</w:t>
      </w:r>
      <w:r w:rsidRPr="00384186">
        <w:rPr>
          <w:sz w:val="28"/>
          <w:szCs w:val="28"/>
          <w:lang w:val="ru-RU"/>
        </w:rPr>
        <w:t>.</w:t>
      </w:r>
    </w:p>
    <w:p w:rsidR="004D1733" w:rsidRDefault="004D1733" w:rsidP="00C00574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4186">
        <w:rPr>
          <w:sz w:val="28"/>
          <w:szCs w:val="28"/>
          <w:lang w:val="ru-RU"/>
        </w:rPr>
        <w:t xml:space="preserve">Работы без </w:t>
      </w:r>
      <w:r w:rsidR="001B2919">
        <w:rPr>
          <w:sz w:val="28"/>
          <w:szCs w:val="28"/>
          <w:lang w:val="ru-RU"/>
        </w:rPr>
        <w:t>Титульного листа</w:t>
      </w:r>
      <w:r w:rsidRPr="00384186">
        <w:rPr>
          <w:sz w:val="28"/>
          <w:szCs w:val="28"/>
          <w:lang w:val="ru-RU"/>
        </w:rPr>
        <w:t xml:space="preserve"> жюри не рассматриваются.</w:t>
      </w:r>
    </w:p>
    <w:p w:rsidR="002C70A6" w:rsidRPr="003837FC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Обучающиеся принимают участие в Конкурсе на добровольной основе. Взимание платы за участие в Конкурсе не допускается.</w:t>
      </w:r>
    </w:p>
    <w:p w:rsidR="002C70A6" w:rsidRPr="003837FC" w:rsidRDefault="002C70A6" w:rsidP="002C70A6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</w:p>
    <w:p w:rsidR="002C70A6" w:rsidRPr="003837FC" w:rsidRDefault="002C70A6" w:rsidP="002C70A6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Подведение итогов</w:t>
      </w:r>
      <w:r w:rsidRPr="003837FC">
        <w:rPr>
          <w:b/>
          <w:sz w:val="28"/>
          <w:szCs w:val="28"/>
          <w:lang w:val="ru-RU"/>
        </w:rPr>
        <w:t xml:space="preserve"> Конкурса</w:t>
      </w:r>
    </w:p>
    <w:p w:rsidR="002C70A6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критериев оценок работ жюри определяет победителей и призеров Конкурса. </w:t>
      </w:r>
    </w:p>
    <w:p w:rsidR="004D1733" w:rsidRDefault="004D1733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Конкурса определяются победители (1 место) и призеры (2, 3 место) в каждой возрастной параллели.</w:t>
      </w:r>
    </w:p>
    <w:p w:rsidR="002C70A6" w:rsidRPr="0081500F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1500F">
        <w:rPr>
          <w:sz w:val="28"/>
          <w:szCs w:val="28"/>
          <w:lang w:val="ru-RU"/>
        </w:rPr>
        <w:t xml:space="preserve">Список победителей и призеров </w:t>
      </w:r>
      <w:r>
        <w:rPr>
          <w:sz w:val="28"/>
          <w:szCs w:val="28"/>
          <w:lang w:val="ru-RU"/>
        </w:rPr>
        <w:t>Конкурса</w:t>
      </w:r>
      <w:r w:rsidRPr="0081500F">
        <w:rPr>
          <w:sz w:val="28"/>
          <w:szCs w:val="28"/>
          <w:lang w:val="ru-RU"/>
        </w:rPr>
        <w:t xml:space="preserve"> утверждается министерством образовани</w:t>
      </w:r>
      <w:bookmarkStart w:id="0" w:name="_GoBack"/>
      <w:bookmarkEnd w:id="0"/>
      <w:r w:rsidRPr="0081500F">
        <w:rPr>
          <w:sz w:val="28"/>
          <w:szCs w:val="28"/>
          <w:lang w:val="ru-RU"/>
        </w:rPr>
        <w:t>я и науки Самарской области.</w:t>
      </w:r>
    </w:p>
    <w:p w:rsidR="002C70A6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1500F">
        <w:rPr>
          <w:sz w:val="28"/>
          <w:szCs w:val="28"/>
          <w:lang w:val="ru-RU"/>
        </w:rPr>
        <w:lastRenderedPageBreak/>
        <w:t xml:space="preserve">Победители и призеры </w:t>
      </w:r>
      <w:r>
        <w:rPr>
          <w:sz w:val="28"/>
          <w:szCs w:val="28"/>
          <w:lang w:val="ru-RU"/>
        </w:rPr>
        <w:t>Конкурса</w:t>
      </w:r>
      <w:r w:rsidRPr="0081500F">
        <w:rPr>
          <w:sz w:val="28"/>
          <w:szCs w:val="28"/>
          <w:lang w:val="ru-RU"/>
        </w:rPr>
        <w:t xml:space="preserve"> награждаются дипломами министерства образования и науки Самарской области.</w:t>
      </w:r>
      <w:r w:rsidR="004D1733">
        <w:rPr>
          <w:sz w:val="28"/>
          <w:szCs w:val="28"/>
          <w:lang w:val="ru-RU"/>
        </w:rPr>
        <w:t xml:space="preserve"> </w:t>
      </w:r>
    </w:p>
    <w:p w:rsidR="00D24551" w:rsidRDefault="002C70A6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7FC">
        <w:rPr>
          <w:sz w:val="28"/>
          <w:szCs w:val="28"/>
          <w:lang w:val="ru-RU"/>
        </w:rPr>
        <w:t>Участники, занявшие 1, 2, 3-е места</w:t>
      </w:r>
      <w:r w:rsidR="00AB0CFF">
        <w:rPr>
          <w:sz w:val="28"/>
          <w:szCs w:val="28"/>
          <w:lang w:val="ru-RU"/>
        </w:rPr>
        <w:t>,</w:t>
      </w:r>
      <w:r w:rsidRPr="003837FC">
        <w:rPr>
          <w:sz w:val="28"/>
          <w:szCs w:val="28"/>
          <w:lang w:val="ru-RU"/>
        </w:rPr>
        <w:t xml:space="preserve"> получают дополнительные баллы в </w:t>
      </w:r>
      <w:r w:rsidR="004D1733">
        <w:rPr>
          <w:sz w:val="28"/>
          <w:szCs w:val="28"/>
          <w:lang w:val="ru-RU"/>
        </w:rPr>
        <w:t xml:space="preserve">итоговом </w:t>
      </w:r>
      <w:r w:rsidRPr="003837FC">
        <w:rPr>
          <w:sz w:val="28"/>
          <w:szCs w:val="28"/>
          <w:lang w:val="ru-RU"/>
        </w:rPr>
        <w:t xml:space="preserve">рейтинге </w:t>
      </w:r>
      <w:r w:rsidR="004D1733">
        <w:rPr>
          <w:sz w:val="28"/>
          <w:szCs w:val="28"/>
          <w:lang w:val="ru-RU"/>
        </w:rPr>
        <w:t>конкурсно</w:t>
      </w:r>
      <w:r w:rsidR="00AB0CFF">
        <w:rPr>
          <w:sz w:val="28"/>
          <w:szCs w:val="28"/>
          <w:lang w:val="ru-RU"/>
        </w:rPr>
        <w:t>го отбора в специализированные</w:t>
      </w:r>
      <w:r w:rsidR="004D1733">
        <w:rPr>
          <w:sz w:val="28"/>
          <w:szCs w:val="28"/>
          <w:lang w:val="ru-RU"/>
        </w:rPr>
        <w:t xml:space="preserve"> смены</w:t>
      </w:r>
      <w:r w:rsidR="00AB0CFF">
        <w:rPr>
          <w:sz w:val="28"/>
          <w:szCs w:val="28"/>
          <w:lang w:val="ru-RU"/>
        </w:rPr>
        <w:t xml:space="preserve"> по профилю</w:t>
      </w:r>
      <w:r w:rsidR="004D1733">
        <w:rPr>
          <w:sz w:val="28"/>
          <w:szCs w:val="28"/>
          <w:lang w:val="ru-RU"/>
        </w:rPr>
        <w:t xml:space="preserve"> «Изобразительное искусство» регионального</w:t>
      </w:r>
      <w:r w:rsidRPr="003837FC">
        <w:rPr>
          <w:sz w:val="28"/>
          <w:szCs w:val="28"/>
          <w:lang w:val="ru-RU"/>
        </w:rPr>
        <w:t xml:space="preserve"> центр</w:t>
      </w:r>
      <w:r w:rsidR="004D1733">
        <w:rPr>
          <w:sz w:val="28"/>
          <w:szCs w:val="28"/>
          <w:lang w:val="ru-RU"/>
        </w:rPr>
        <w:t>а</w:t>
      </w:r>
      <w:r w:rsidRPr="003837FC">
        <w:rPr>
          <w:sz w:val="28"/>
          <w:szCs w:val="28"/>
          <w:lang w:val="ru-RU"/>
        </w:rPr>
        <w:t xml:space="preserve"> выявления, поддержки и развития талантов у одаренных детей и молодежи</w:t>
      </w:r>
      <w:r w:rsidR="004D1733">
        <w:rPr>
          <w:sz w:val="28"/>
          <w:szCs w:val="28"/>
          <w:lang w:val="ru-RU"/>
        </w:rPr>
        <w:t xml:space="preserve"> «Вега»</w:t>
      </w:r>
      <w:r w:rsidRPr="003837FC">
        <w:rPr>
          <w:sz w:val="28"/>
          <w:szCs w:val="28"/>
          <w:lang w:val="ru-RU"/>
        </w:rPr>
        <w:t>.</w:t>
      </w:r>
      <w:r w:rsidR="004D1733">
        <w:rPr>
          <w:sz w:val="28"/>
          <w:szCs w:val="28"/>
          <w:lang w:val="ru-RU"/>
        </w:rPr>
        <w:t xml:space="preserve"> </w:t>
      </w:r>
    </w:p>
    <w:p w:rsidR="002C70A6" w:rsidRDefault="004D1733" w:rsidP="00C0057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Работы победителей и призеров Конкурса будут </w:t>
      </w:r>
      <w:r w:rsidR="00AB0CFF">
        <w:rPr>
          <w:sz w:val="28"/>
          <w:szCs w:val="28"/>
          <w:lang w:val="ru-RU"/>
        </w:rPr>
        <w:t>представлены</w:t>
      </w:r>
      <w:r>
        <w:rPr>
          <w:sz w:val="28"/>
          <w:szCs w:val="28"/>
          <w:lang w:val="ru-RU"/>
        </w:rPr>
        <w:t xml:space="preserve"> </w:t>
      </w:r>
      <w:r w:rsidR="00AB0CF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онлайн-вернисаже на сайте Центра.</w:t>
      </w: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p w:rsidR="00F57B21" w:rsidRDefault="00F57B21" w:rsidP="00F57B21">
      <w:pPr>
        <w:spacing w:line="360" w:lineRule="auto"/>
        <w:jc w:val="both"/>
        <w:rPr>
          <w:sz w:val="28"/>
          <w:szCs w:val="28"/>
          <w:lang w:val="ru-RU"/>
        </w:rPr>
      </w:pPr>
    </w:p>
    <w:sectPr w:rsidR="00F57B21" w:rsidSect="00C00574">
      <w:headerReference w:type="default" r:id="rId10"/>
      <w:pgSz w:w="11906" w:h="16838"/>
      <w:pgMar w:top="956" w:right="849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8B" w:rsidRDefault="00826C8B" w:rsidP="00C00574">
      <w:r>
        <w:separator/>
      </w:r>
    </w:p>
  </w:endnote>
  <w:endnote w:type="continuationSeparator" w:id="0">
    <w:p w:rsidR="00826C8B" w:rsidRDefault="00826C8B" w:rsidP="00C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8B" w:rsidRDefault="00826C8B" w:rsidP="00C00574">
      <w:r>
        <w:separator/>
      </w:r>
    </w:p>
  </w:footnote>
  <w:footnote w:type="continuationSeparator" w:id="0">
    <w:p w:rsidR="00826C8B" w:rsidRDefault="00826C8B" w:rsidP="00C0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147924"/>
      <w:docPartObj>
        <w:docPartGallery w:val="Page Numbers (Top of Page)"/>
        <w:docPartUnique/>
      </w:docPartObj>
    </w:sdtPr>
    <w:sdtContent>
      <w:p w:rsidR="00C00574" w:rsidRDefault="00C005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0574">
          <w:rPr>
            <w:noProof/>
            <w:lang w:val="ru-RU"/>
          </w:rPr>
          <w:t>4</w:t>
        </w:r>
        <w:r>
          <w:fldChar w:fldCharType="end"/>
        </w:r>
      </w:p>
    </w:sdtContent>
  </w:sdt>
  <w:p w:rsidR="00C00574" w:rsidRDefault="00C005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992"/>
    <w:multiLevelType w:val="hybridMultilevel"/>
    <w:tmpl w:val="48C045BA"/>
    <w:lvl w:ilvl="0" w:tplc="743E0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6E27"/>
    <w:multiLevelType w:val="multilevel"/>
    <w:tmpl w:val="D39A4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B455513"/>
    <w:multiLevelType w:val="hybridMultilevel"/>
    <w:tmpl w:val="09A66E40"/>
    <w:lvl w:ilvl="0" w:tplc="743E0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A6"/>
    <w:rsid w:val="000A2860"/>
    <w:rsid w:val="00101BEB"/>
    <w:rsid w:val="00164556"/>
    <w:rsid w:val="00175EA3"/>
    <w:rsid w:val="001B2919"/>
    <w:rsid w:val="002165E5"/>
    <w:rsid w:val="00231055"/>
    <w:rsid w:val="00296E7F"/>
    <w:rsid w:val="002C70A6"/>
    <w:rsid w:val="00384186"/>
    <w:rsid w:val="004D1733"/>
    <w:rsid w:val="004E62EA"/>
    <w:rsid w:val="00675301"/>
    <w:rsid w:val="007A32C9"/>
    <w:rsid w:val="007B731F"/>
    <w:rsid w:val="00826C8B"/>
    <w:rsid w:val="00956610"/>
    <w:rsid w:val="00AB0CFF"/>
    <w:rsid w:val="00AB193E"/>
    <w:rsid w:val="00C00574"/>
    <w:rsid w:val="00CB0412"/>
    <w:rsid w:val="00D24551"/>
    <w:rsid w:val="00D96D61"/>
    <w:rsid w:val="00E36CB0"/>
    <w:rsid w:val="00E8562B"/>
    <w:rsid w:val="00F17ED6"/>
    <w:rsid w:val="00F456F4"/>
    <w:rsid w:val="00F45764"/>
    <w:rsid w:val="00F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70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7A32C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E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EA3"/>
    <w:rPr>
      <w:rFonts w:ascii="Segoe UI" w:eastAsia="Times New Roman" w:hAnsi="Segoe UI" w:cs="Segoe UI"/>
      <w:sz w:val="18"/>
      <w:szCs w:val="18"/>
      <w:lang w:val="en-US"/>
    </w:rPr>
  </w:style>
  <w:style w:type="table" w:styleId="a8">
    <w:name w:val="Table Grid"/>
    <w:basedOn w:val="a1"/>
    <w:uiPriority w:val="39"/>
    <w:rsid w:val="0021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05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0574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C00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57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70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7A32C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E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EA3"/>
    <w:rPr>
      <w:rFonts w:ascii="Segoe UI" w:eastAsia="Times New Roman" w:hAnsi="Segoe UI" w:cs="Segoe UI"/>
      <w:sz w:val="18"/>
      <w:szCs w:val="18"/>
      <w:lang w:val="en-US"/>
    </w:rPr>
  </w:style>
  <w:style w:type="table" w:styleId="a8">
    <w:name w:val="Table Grid"/>
    <w:basedOn w:val="a1"/>
    <w:uiPriority w:val="39"/>
    <w:rsid w:val="0021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05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0574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C005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057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dsamara.ru/index.php/vega/regionalnyj-meropri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8367-0147-4BF7-8477-3B5272D7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</dc:creator>
  <cp:keywords/>
  <dc:description/>
  <cp:lastModifiedBy>Екатерина Мангулова</cp:lastModifiedBy>
  <cp:revision>9</cp:revision>
  <cp:lastPrinted>2020-06-02T15:14:00Z</cp:lastPrinted>
  <dcterms:created xsi:type="dcterms:W3CDTF">2020-06-01T13:44:00Z</dcterms:created>
  <dcterms:modified xsi:type="dcterms:W3CDTF">2020-06-16T11:25:00Z</dcterms:modified>
</cp:coreProperties>
</file>